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C36" w:rsidRDefault="00426C36">
      <w:bookmarkStart w:id="0" w:name="_GoBack"/>
      <w:r>
        <w:rPr>
          <w:noProof/>
          <w:lang w:eastAsia="bg-BG"/>
        </w:rPr>
        <w:drawing>
          <wp:inline distT="0" distB="0" distL="0" distR="0">
            <wp:extent cx="5760720" cy="7985125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юджет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60D2D" w:rsidRDefault="00426C36">
      <w:r>
        <w:rPr>
          <w:noProof/>
          <w:lang w:eastAsia="bg-BG"/>
        </w:rPr>
        <w:lastRenderedPageBreak/>
        <w:drawing>
          <wp:inline distT="0" distB="0" distL="0" distR="0">
            <wp:extent cx="5760720" cy="7985125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юджет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7985125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юджет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0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36"/>
    <w:rsid w:val="00426C36"/>
    <w:rsid w:val="00D6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AC31"/>
  <w15:chartTrackingRefBased/>
  <w15:docId w15:val="{4E400910-6614-41B8-8D11-F1CCEC96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2020-11-20T09:46:00Z</dcterms:created>
  <dcterms:modified xsi:type="dcterms:W3CDTF">2020-11-20T09:48:00Z</dcterms:modified>
</cp:coreProperties>
</file>